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en-US"/>
        </w:rPr>
      </w:pPr>
      <w:bookmarkStart w:id="0" w:name="_GoBack"/>
      <w:r>
        <w:rPr/>
        <w:drawing>
          <wp:inline distT="0" distB="0" distL="0" distR="0">
            <wp:extent cx="3608070" cy="10960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1974" b="3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andard"/>
        <w:tabs>
          <w:tab w:val="clear" w:pos="720"/>
          <w:tab w:val="left" w:pos="1843" w:leader="none"/>
        </w:tabs>
        <w:spacing w:lineRule="exact" w:line="400" w:beforeAutospacing="1" w:afterAutospacing="1"/>
        <w:contextualSpacing/>
        <w:jc w:val="center"/>
        <w:rPr>
          <w:strike w:val="false"/>
          <w:dstrike w:val="false"/>
        </w:rPr>
      </w:pPr>
      <w:r>
        <w:rPr>
          <w:rFonts w:cs="Calibri" w:ascii="Javanese Text" w:hAnsi="Javanese Text"/>
          <w:b/>
          <w:strike w:val="false"/>
          <w:dstrike w:val="false"/>
          <w:sz w:val="44"/>
          <w:szCs w:val="44"/>
          <w:u w:val="single"/>
        </w:rPr>
        <w:t>Evening menu</w:t>
      </w:r>
    </w:p>
    <w:p>
      <w:pPr>
        <w:pStyle w:val="Standard"/>
        <w:tabs>
          <w:tab w:val="clear" w:pos="720"/>
          <w:tab w:val="left" w:pos="1843" w:leader="none"/>
        </w:tabs>
        <w:spacing w:lineRule="exact" w:line="240" w:before="0" w:after="0"/>
        <w:jc w:val="center"/>
        <w:rPr>
          <w:rFonts w:ascii="Segoe Script" w:hAnsi="Segoe Script" w:cs="Impact"/>
          <w:bCs/>
          <w:sz w:val="20"/>
          <w:szCs w:val="20"/>
        </w:rPr>
      </w:pPr>
      <w:r>
        <w:rPr>
          <w:rFonts w:cs="Impact" w:ascii="Javanese Text" w:hAnsi="Javanese Text"/>
          <w:sz w:val="24"/>
          <w:szCs w:val="24"/>
        </w:rPr>
        <w:t>Where possible ingredients have been locally sourced and are home-made. All dishes are cooked to order so please be patient and are served as described below. See the blackboard for daily specials.</w:t>
      </w:r>
    </w:p>
    <w:p>
      <w:pPr>
        <w:pStyle w:val="Standard"/>
        <w:tabs>
          <w:tab w:val="clear" w:pos="720"/>
          <w:tab w:val="left" w:pos="1843" w:leader="none"/>
        </w:tabs>
        <w:spacing w:lineRule="auto" w:line="240" w:before="0" w:after="0"/>
        <w:jc w:val="center"/>
        <w:rPr>
          <w:sz w:val="28"/>
          <w:szCs w:val="28"/>
          <w:u w:val="none"/>
        </w:rPr>
      </w:pPr>
      <w:r>
        <w:rPr>
          <w:rFonts w:cs="Impact" w:ascii="Javanese Text" w:hAnsi="Javanese Text"/>
          <w:b/>
          <w:bCs/>
          <w:sz w:val="28"/>
          <w:szCs w:val="28"/>
          <w:u w:val="none"/>
        </w:rPr>
        <w:t>FOOD ALLERGIES: Please alert us when ordering if you have any concerns</w:t>
      </w:r>
    </w:p>
    <w:p>
      <w:pPr>
        <w:pStyle w:val="Standard"/>
        <w:tabs>
          <w:tab w:val="clear" w:pos="720"/>
          <w:tab w:val="left" w:pos="1843" w:leader="none"/>
        </w:tabs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40"/>
          <w:szCs w:val="40"/>
          <w:u w:val="single"/>
        </w:rPr>
      </w:pPr>
      <w:r>
        <w:rPr>
          <w:rFonts w:cs="Impact" w:ascii="Javanese Text" w:hAnsi="Javanese Text"/>
          <w:b/>
          <w:bCs/>
          <w:sz w:val="40"/>
          <w:szCs w:val="40"/>
          <w:u w:val="single"/>
        </w:rPr>
      </w:r>
    </w:p>
    <w:p>
      <w:pPr>
        <w:pStyle w:val="Standard"/>
        <w:tabs>
          <w:tab w:val="clear" w:pos="720"/>
          <w:tab w:val="left" w:pos="1843" w:leader="none"/>
        </w:tabs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40"/>
          <w:szCs w:val="40"/>
          <w:u w:val="single"/>
        </w:rPr>
      </w:pPr>
      <w:r>
        <w:rPr>
          <w:rFonts w:cs="Impact" w:ascii="Javanese Text" w:hAnsi="Javanese Text"/>
          <w:b/>
          <w:bCs/>
          <w:sz w:val="40"/>
          <w:szCs w:val="40"/>
          <w:u w:val="single"/>
        </w:rPr>
        <w:t>Starters  &amp; Light Bites</w:t>
      </w:r>
    </w:p>
    <w:p>
      <w:pPr>
        <w:pStyle w:val="Standard"/>
        <w:spacing w:lineRule="auto" w:line="240" w:before="0" w:after="0"/>
        <w:ind w:left="360" w:hanging="0"/>
        <w:jc w:val="center"/>
        <w:rPr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Freshly baked bread  - 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Bread baked daily in house with a yeast emulsion £3.95 </w:t>
      </w:r>
      <w:r>
        <w:rPr>
          <w:rFonts w:cs="Impact" w:ascii="Ink Free" w:hAnsi="Ink Free"/>
          <w:b/>
          <w:bCs/>
          <w:sz w:val="20"/>
          <w:szCs w:val="20"/>
        </w:rPr>
        <w:t>VE</w:t>
      </w:r>
    </w:p>
    <w:p>
      <w:pPr>
        <w:pStyle w:val="Standard"/>
        <w:spacing w:lineRule="auto" w:line="240" w:before="0" w:after="0"/>
        <w:ind w:left="360" w:hanging="0"/>
        <w:jc w:val="center"/>
        <w:rPr/>
      </w:pPr>
      <w:r>
        <w:rPr>
          <w:rFonts w:cs="Impact" w:ascii="Ink Free" w:hAnsi="Ink Free"/>
          <w:b/>
          <w:bCs/>
          <w:sz w:val="28"/>
          <w:szCs w:val="28"/>
        </w:rPr>
        <w:t xml:space="preserve">Marinated mixed olives – </w:t>
      </w:r>
      <w:r>
        <w:rPr>
          <w:rFonts w:ascii="Ink Free" w:hAnsi="Ink Free"/>
          <w:sz w:val="28"/>
          <w:szCs w:val="28"/>
        </w:rPr>
        <w:t xml:space="preserve">Olives marinated in garlic, herbs and citrus £3.95 </w:t>
      </w:r>
      <w:r>
        <w:rPr>
          <w:rFonts w:ascii="Ink Free" w:hAnsi="Ink Free"/>
          <w:b/>
          <w:bCs/>
          <w:sz w:val="20"/>
          <w:szCs w:val="20"/>
        </w:rPr>
        <w:t>VE GF</w:t>
      </w:r>
    </w:p>
    <w:p>
      <w:pPr>
        <w:pStyle w:val="Standard"/>
        <w:spacing w:lineRule="auto" w:line="240" w:before="0" w:after="0"/>
        <w:ind w:left="360" w:hanging="0"/>
        <w:jc w:val="center"/>
        <w:rPr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Soup of the day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Changes daily using the finest seasonal ingredients £5.50 </w:t>
      </w:r>
      <w:r>
        <w:rPr>
          <w:rFonts w:cs="Impact" w:ascii="Ink Free" w:hAnsi="Ink Free"/>
          <w:b/>
          <w:bCs/>
          <w:sz w:val="20"/>
          <w:szCs w:val="20"/>
        </w:rPr>
        <w:t>VE GFO</w:t>
      </w:r>
    </w:p>
    <w:p>
      <w:pPr>
        <w:pStyle w:val="Standard"/>
        <w:spacing w:lineRule="auto" w:line="240" w:before="0" w:after="0"/>
        <w:ind w:left="360" w:hanging="0"/>
        <w:jc w:val="center"/>
        <w:rPr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>The School House grazing platter -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 A combination of our own treacle cured ham and smoked beef brisket, fresh bread, house pickles, olives and cheeses </w:t>
      </w:r>
    </w:p>
    <w:p>
      <w:pPr>
        <w:pStyle w:val="Standard"/>
        <w:spacing w:lineRule="auto" w:line="240" w:before="0" w:after="0"/>
        <w:ind w:left="36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£6.95 per person (min 2 people) </w:t>
      </w:r>
      <w:r>
        <w:rPr>
          <w:rFonts w:cs="Impact" w:ascii="Ink Free" w:hAnsi="Ink Free"/>
          <w:b/>
          <w:bCs/>
          <w:sz w:val="20"/>
          <w:szCs w:val="20"/>
        </w:rPr>
        <w:t>GFO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Mojito Crab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Crab claw meat served with a compressed watermelon, lime and 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cucumber salad £6.95 </w:t>
      </w:r>
      <w:r>
        <w:rPr>
          <w:rFonts w:cs="Impact"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Merguez scotch egg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>Eastern spiced lamb scotch egg with baba ganoush and pink pickles £6.50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Wild mushroom flatbread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Stone baked flatbread topped with wild mushroom and Shropshire blue cheese with watercress and a balsamic glaze £5.95 </w:t>
      </w:r>
      <w:r>
        <w:rPr>
          <w:rFonts w:cs="Impact" w:ascii="Ink Free" w:hAnsi="Ink Free"/>
          <w:b/>
          <w:bCs/>
          <w:sz w:val="20"/>
          <w:szCs w:val="20"/>
        </w:rPr>
        <w:t>V</w:t>
      </w:r>
      <w:r>
        <w:rPr>
          <w:rFonts w:cs="Impact" w:ascii="Ink Free" w:hAnsi="Ink Free"/>
          <w:b/>
          <w:bCs/>
          <w:sz w:val="28"/>
          <w:szCs w:val="28"/>
        </w:rPr>
        <w:t xml:space="preserve"> </w:t>
      </w:r>
      <w:r>
        <w:rPr>
          <w:rFonts w:cs="Impact" w:ascii="Ink Free" w:hAnsi="Ink Free"/>
          <w:b/>
          <w:bCs/>
          <w:sz w:val="20"/>
          <w:szCs w:val="20"/>
        </w:rPr>
        <w:t>VEO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Smoked beef brisket flatbread  - </w:t>
      </w:r>
      <w:r>
        <w:rPr>
          <w:rFonts w:cs="Impact" w:ascii="Ink Free" w:hAnsi="Ink Free"/>
          <w:b w:val="false"/>
          <w:bCs w:val="false"/>
          <w:sz w:val="28"/>
          <w:szCs w:val="28"/>
        </w:rPr>
        <w:t>Stone baked flatbread loaded with house smoked beef brisket with mozzarella,  pickles and watercress £6.25</w:t>
      </w:r>
    </w:p>
    <w:p>
      <w:pPr>
        <w:pStyle w:val="Standard"/>
        <w:spacing w:lineRule="auto" w:line="240" w:before="0" w:after="0"/>
        <w:ind w:left="360" w:hanging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 </w:t>
      </w:r>
    </w:p>
    <w:p>
      <w:pPr>
        <w:pStyle w:val="Standard"/>
        <w:spacing w:lineRule="auto" w:line="240" w:before="0" w:after="0"/>
        <w:ind w:left="360" w:hanging="0"/>
        <w:jc w:val="center"/>
        <w:rPr>
          <w:rFonts w:ascii="Ink Free" w:hAnsi="Ink Free" w:cs="Impact"/>
          <w:b w:val="false"/>
          <w:b w:val="false"/>
          <w:bCs w:val="false"/>
        </w:rPr>
      </w:pPr>
      <w:r>
        <w:rPr>
          <w:rFonts w:cs="Impact" w:ascii="Ink Free" w:hAnsi="Ink Free"/>
          <w:b w:val="false"/>
          <w:bCs w:val="false"/>
        </w:rPr>
      </w:r>
    </w:p>
    <w:p>
      <w:pPr>
        <w:pStyle w:val="Standard"/>
        <w:tabs>
          <w:tab w:val="clear" w:pos="720"/>
          <w:tab w:val="center" w:pos="5400" w:leader="none"/>
          <w:tab w:val="left" w:pos="7215" w:leader="none"/>
        </w:tabs>
        <w:spacing w:lineRule="auto" w:line="240" w:beforeAutospacing="1" w:after="0"/>
        <w:jc w:val="center"/>
        <w:rPr>
          <w:rFonts w:ascii="Javanese Text" w:hAnsi="Javanese Text" w:cs="Impact"/>
          <w:b/>
          <w:b/>
          <w:bCs/>
          <w:sz w:val="40"/>
          <w:szCs w:val="40"/>
          <w:u w:val="single"/>
        </w:rPr>
      </w:pPr>
      <w:r>
        <w:rPr>
          <w:rFonts w:cs="Impact" w:ascii="Javanese Text" w:hAnsi="Javanese Text"/>
          <w:b/>
          <w:bCs/>
          <w:sz w:val="40"/>
          <w:szCs w:val="40"/>
          <w:u w:val="single"/>
        </w:rPr>
        <w:t>Saladé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Crispy beef noodle –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Thinly sliced roast beef with Asian slaw, aromatic herbs, garden greens, peanut soy dressing and crispy rice noodles £ 12.95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Summer budda bowl –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Grilled corn succotash with garden greens, fresh herbs, pink pickles, baba ganoush, freshly baked bread and a peach dressing £11.95 </w:t>
      </w:r>
      <w:r>
        <w:rPr>
          <w:rFonts w:ascii="Ink Free" w:hAnsi="Ink Free"/>
          <w:b/>
          <w:bCs/>
          <w:sz w:val="20"/>
          <w:szCs w:val="20"/>
        </w:rPr>
        <w:t>VE GFO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Add roast chicken to your bowl for </w:t>
      </w:r>
      <w:r>
        <w:rPr>
          <w:rFonts w:ascii="Ink Free" w:hAnsi="Ink Free"/>
          <w:b w:val="false"/>
          <w:bCs w:val="false"/>
          <w:sz w:val="28"/>
          <w:szCs w:val="28"/>
        </w:rPr>
        <w:t>£3</w:t>
      </w:r>
    </w:p>
    <w:p>
      <w:pPr>
        <w:pStyle w:val="Standard"/>
        <w:spacing w:lineRule="auto" w:line="240" w:before="0" w:after="0"/>
        <w:jc w:val="center"/>
        <w:rPr>
          <w:sz w:val="28"/>
          <w:szCs w:val="28"/>
        </w:rPr>
      </w:pPr>
      <w:r>
        <w:rPr>
          <w:rFonts w:cs="Impact" w:ascii="Ink Free" w:hAnsi="Ink Free"/>
          <w:b/>
          <w:sz w:val="28"/>
          <w:szCs w:val="28"/>
        </w:rPr>
        <w:t xml:space="preserve">Lobster ceaser – </w:t>
      </w:r>
      <w:r>
        <w:rPr>
          <w:rFonts w:cs="Impact" w:ascii="Ink Free" w:hAnsi="Ink Free"/>
          <w:b w:val="false"/>
          <w:bCs w:val="false"/>
          <w:sz w:val="28"/>
          <w:szCs w:val="28"/>
        </w:rPr>
        <w:t xml:space="preserve">Lobster meat tossed with romaine lettuce, roasted garlic croutons and  crushed black olives, topped with classic ceaser dressing and a parmesan crisp £19.95 </w:t>
      </w:r>
      <w:r>
        <w:rPr>
          <w:rFonts w:cs="Impact" w:ascii="Ink Free" w:hAnsi="Ink Free"/>
          <w:b/>
          <w:bCs/>
          <w:sz w:val="20"/>
          <w:szCs w:val="20"/>
        </w:rPr>
        <w:t>GFO</w:t>
      </w:r>
    </w:p>
    <w:p>
      <w:pPr>
        <w:pStyle w:val="Standard"/>
        <w:spacing w:lineRule="auto" w:line="240" w:before="0" w:after="0"/>
        <w:jc w:val="center"/>
        <w:rPr>
          <w:rFonts w:ascii="Ink Free" w:hAnsi="Ink Free" w:cs="Impact"/>
          <w:b w:val="false"/>
          <w:b w:val="false"/>
          <w:bCs w:val="false"/>
        </w:rPr>
      </w:pPr>
      <w:r>
        <w:rPr>
          <w:rFonts w:cs="Impact" w:ascii="Ink Free" w:hAnsi="Ink Free"/>
          <w:b w:val="false"/>
          <w:bCs w:val="false"/>
        </w:rPr>
      </w:r>
    </w:p>
    <w:p>
      <w:pPr>
        <w:pStyle w:val="Standard"/>
        <w:spacing w:lineRule="auto" w:line="240" w:before="0" w:after="0"/>
        <w:jc w:val="center"/>
        <w:rPr>
          <w:rFonts w:ascii="Ink Free" w:hAnsi="Ink Free" w:cs="Impact"/>
          <w:b/>
          <w:b/>
          <w:sz w:val="32"/>
          <w:szCs w:val="32"/>
        </w:rPr>
      </w:pPr>
      <w:r>
        <w:rPr>
          <w:rFonts w:cs="Impact" w:ascii="Ink Free" w:hAnsi="Ink Free"/>
          <w:b/>
          <w:sz w:val="32"/>
          <w:szCs w:val="32"/>
        </w:rPr>
      </w:r>
    </w:p>
    <w:p>
      <w:pPr>
        <w:pStyle w:val="Standard"/>
        <w:tabs>
          <w:tab w:val="clear" w:pos="720"/>
          <w:tab w:val="center" w:pos="5400" w:leader="none"/>
          <w:tab w:val="left" w:pos="7215" w:leader="none"/>
        </w:tabs>
        <w:spacing w:lineRule="auto" w:line="240" w:beforeAutospacing="1" w:after="0"/>
        <w:jc w:val="center"/>
        <w:rPr>
          <w:rFonts w:ascii="Javanese Text" w:hAnsi="Javanese Text" w:cs="Impact"/>
          <w:b/>
          <w:b/>
          <w:bCs/>
          <w:sz w:val="40"/>
          <w:szCs w:val="40"/>
          <w:u w:val="single"/>
        </w:rPr>
      </w:pPr>
      <w:r>
        <w:rPr>
          <w:rFonts w:cs="Impact" w:ascii="Javanese Text" w:hAnsi="Javanese Text"/>
          <w:b/>
          <w:bCs/>
          <w:sz w:val="40"/>
          <w:szCs w:val="40"/>
          <w:u w:val="single"/>
        </w:rPr>
        <w:t>Grill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8oz Sirloin steak </w:t>
      </w:r>
      <w:r>
        <w:rPr>
          <w:rFonts w:ascii="Ink Free" w:hAnsi="Ink Free"/>
          <w:b w:val="false"/>
          <w:bCs w:val="false"/>
          <w:sz w:val="28"/>
          <w:szCs w:val="28"/>
        </w:rPr>
        <w:t>£19.95</w:t>
      </w:r>
      <w:r>
        <w:rPr>
          <w:rFonts w:ascii="Ink Free" w:hAnsi="Ink Free"/>
          <w:b/>
          <w:bCs/>
          <w:sz w:val="28"/>
          <w:szCs w:val="28"/>
        </w:rPr>
        <w:t xml:space="preserve"> | 10oz Rump steak </w:t>
      </w:r>
      <w:r>
        <w:rPr>
          <w:rFonts w:ascii="Ink Free" w:hAnsi="Ink Free"/>
          <w:b w:val="false"/>
          <w:bCs w:val="false"/>
          <w:sz w:val="28"/>
          <w:szCs w:val="28"/>
        </w:rPr>
        <w:t>£16.95</w:t>
      </w:r>
      <w:r>
        <w:rPr>
          <w:rFonts w:ascii="Ink Free" w:hAnsi="Ink Free"/>
          <w:b/>
          <w:bCs/>
          <w:sz w:val="28"/>
          <w:szCs w:val="28"/>
        </w:rPr>
        <w:t xml:space="preserve"> | 8oz Fillet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£26.95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 w:val="false"/>
          <w:b w:val="false"/>
          <w:bCs w:val="false"/>
          <w:sz w:val="28"/>
          <w:szCs w:val="28"/>
        </w:rPr>
      </w:pPr>
      <w:r>
        <w:rPr>
          <w:rFonts w:ascii="Ink Free" w:hAnsi="Ink Free"/>
          <w:b w:val="false"/>
          <w:bCs w:val="false"/>
          <w:sz w:val="28"/>
          <w:szCs w:val="28"/>
        </w:rPr>
        <w:t xml:space="preserve">All steaks are cooked to your preference and are served with; 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 w:val="false"/>
          <w:b w:val="false"/>
          <w:bCs w:val="false"/>
          <w:sz w:val="28"/>
          <w:szCs w:val="28"/>
        </w:rPr>
      </w:pPr>
      <w:r>
        <w:rPr>
          <w:rFonts w:ascii="Ink Free" w:hAnsi="Ink Free"/>
          <w:b w:val="false"/>
          <w:bCs w:val="false"/>
          <w:sz w:val="28"/>
          <w:szCs w:val="28"/>
        </w:rPr>
        <w:t>hand cut triple cooked chips, vine roasted tomatoes and portobello mushroom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Add whole lobster tail </w:t>
      </w:r>
      <w:r>
        <w:rPr>
          <w:rFonts w:ascii="Ink Free" w:hAnsi="Ink Free"/>
          <w:b w:val="false"/>
          <w:bCs w:val="false"/>
          <w:sz w:val="28"/>
          <w:szCs w:val="28"/>
        </w:rPr>
        <w:t>£19.95</w:t>
      </w:r>
      <w:r>
        <w:rPr>
          <w:rFonts w:ascii="Ink Free" w:hAnsi="Ink Free"/>
          <w:b/>
          <w:bCs/>
          <w:sz w:val="28"/>
          <w:szCs w:val="28"/>
        </w:rPr>
        <w:t xml:space="preserve"> king prawns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£4.95 </w:t>
      </w:r>
      <w:r>
        <w:rPr>
          <w:rFonts w:ascii="Ink Free" w:hAnsi="Ink Free"/>
          <w:b/>
          <w:bCs/>
          <w:sz w:val="28"/>
          <w:szCs w:val="28"/>
        </w:rPr>
        <w:t xml:space="preserve">Steak sauce </w:t>
      </w:r>
      <w:r>
        <w:rPr>
          <w:rFonts w:ascii="Ink Free" w:hAnsi="Ink Free"/>
          <w:b w:val="false"/>
          <w:bCs w:val="false"/>
          <w:sz w:val="28"/>
          <w:szCs w:val="28"/>
        </w:rPr>
        <w:t>£2.95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The Schoolhouse Burger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Hand pressed beef patty with BBQ pulled pork, cheddar, crispy onions, pickles and burger sauce in a brioche bun with skin on fries £12.95 </w:t>
      </w:r>
      <w:r>
        <w:rPr>
          <w:rFonts w:ascii="Ink Free" w:hAnsi="Ink Free"/>
          <w:b/>
          <w:bCs/>
          <w:sz w:val="20"/>
          <w:szCs w:val="20"/>
        </w:rPr>
        <w:t>GFO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</w:t>
      </w:r>
      <w:r>
        <w:rPr>
          <w:rFonts w:ascii="Ink Free" w:hAnsi="Ink Free"/>
          <w:b/>
          <w:bCs/>
          <w:sz w:val="28"/>
          <w:szCs w:val="28"/>
        </w:rPr>
        <w:t xml:space="preserve">Italian Chicken focaccia Burger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Chicken breast coated in parmesan breadcrumbs with mozzarella, pesto and Parma ham in freshly baked focaccia with skin on fries £13.95 </w:t>
      </w:r>
      <w:r>
        <w:rPr>
          <w:rFonts w:ascii="Ink Free" w:hAnsi="Ink Free"/>
          <w:b/>
          <w:bCs/>
          <w:sz w:val="20"/>
          <w:szCs w:val="20"/>
        </w:rPr>
        <w:t>GFO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 w:val="false"/>
          <w:b w:val="false"/>
          <w:bCs w:val="false"/>
          <w:sz w:val="28"/>
          <w:szCs w:val="28"/>
        </w:rPr>
      </w:pPr>
      <w:r>
        <w:rPr>
          <w:rFonts w:ascii="Ink Free" w:hAnsi="Ink Free"/>
          <w:b w:val="false"/>
          <w:bCs w:val="false"/>
          <w:sz w:val="28"/>
          <w:szCs w:val="28"/>
        </w:rPr>
      </w:r>
    </w:p>
    <w:p>
      <w:pPr>
        <w:pStyle w:val="Standard"/>
        <w:spacing w:lineRule="auto" w:line="240" w:before="0" w:after="0"/>
        <w:jc w:val="center"/>
        <w:rPr>
          <w:rFonts w:ascii="Javanese Text" w:hAnsi="Javanese Text"/>
          <w:b/>
          <w:b/>
          <w:bCs/>
          <w:sz w:val="40"/>
          <w:szCs w:val="40"/>
          <w:u w:val="single"/>
        </w:rPr>
      </w:pPr>
      <w:r>
        <w:rPr>
          <w:rFonts w:ascii="Javanese Text" w:hAnsi="Javanese Text"/>
          <w:b/>
          <w:bCs/>
          <w:sz w:val="40"/>
          <w:szCs w:val="40"/>
          <w:u w:val="single"/>
        </w:rPr>
        <w:t>Mains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8oz Pork Rib eye –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Charred locally sourced pork rib eye served with silky mash, garden greens and a blue cheese walnut butter £13.95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Roast Vegetable Stromboli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Roasted bell pepper, wild mushrooms and spinach rolled in fresh dough with pesto, vegan mozzarella and marinara sauce served with a tomato and chic pea salsa £12.95 </w:t>
      </w:r>
      <w:r>
        <w:rPr>
          <w:rFonts w:ascii="Ink Free" w:hAnsi="Ink Free"/>
          <w:b/>
          <w:bCs/>
          <w:sz w:val="20"/>
          <w:szCs w:val="20"/>
        </w:rPr>
        <w:t>VE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Blackened Cajun Pollock –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Pollock fillet coated in cajun spices served with a tomato lime salsa, sautéed new potatoes and fresh herbs £15.95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Roasted Chicken Breast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Pan roasted Churchill farm chicken with wild garlic mash, pancetta crisps, blue cheese velouté and garden greens £13.95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Veal Schnitzel - </w:t>
      </w:r>
      <w:r>
        <w:rPr>
          <w:rFonts w:ascii="Ink Free" w:hAnsi="Ink Free"/>
          <w:b w:val="false"/>
          <w:bCs w:val="false"/>
          <w:sz w:val="28"/>
          <w:szCs w:val="28"/>
        </w:rPr>
        <w:t>Veal escalope coated in a panko crumb and quick fried in beef dripping served with a lemon caper butter, green beans and triple cooked chips £14.95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Smoked Beef Brisket -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Low and slow smoked beef brisket with grilled corn succotash, ceaser wedge salad, slaw and skin on fries £14.95 </w:t>
      </w:r>
      <w:r>
        <w:rPr>
          <w:rFonts w:ascii="Ink Free" w:hAnsi="Ink Free"/>
          <w:b/>
          <w:bCs/>
          <w:sz w:val="20"/>
          <w:szCs w:val="20"/>
        </w:rPr>
        <w:t>GF</w:t>
      </w:r>
    </w:p>
    <w:p>
      <w:pPr>
        <w:pStyle w:val="Standard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Impact" w:ascii="Ink Free" w:hAnsi="Ink Free"/>
          <w:b/>
          <w:bCs/>
          <w:sz w:val="28"/>
          <w:szCs w:val="28"/>
        </w:rPr>
        <w:t xml:space="preserve">Sides - </w:t>
      </w:r>
      <w:r>
        <w:rPr>
          <w:rFonts w:cs="Impact" w:ascii="Ink Free" w:hAnsi="Ink Free"/>
          <w:b w:val="false"/>
          <w:bCs w:val="false"/>
          <w:sz w:val="28"/>
          <w:szCs w:val="28"/>
        </w:rPr>
        <w:t>Seasonal veg|House salad|Triple cooked chips|Fries|Onion rings £2.95</w:t>
      </w:r>
    </w:p>
    <w:p>
      <w:pPr>
        <w:pStyle w:val="Standard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spacing w:lineRule="auto" w:line="240" w:before="0" w:after="0"/>
        <w:jc w:val="center"/>
        <w:rPr>
          <w:rFonts w:ascii="Javanese Text" w:hAnsi="Javanese Text"/>
          <w:b/>
          <w:b/>
          <w:bCs/>
          <w:sz w:val="40"/>
          <w:szCs w:val="40"/>
          <w:u w:val="single"/>
        </w:rPr>
      </w:pPr>
      <w:r>
        <w:rPr>
          <w:rFonts w:ascii="Javanese Text" w:hAnsi="Javanese Text"/>
          <w:b/>
          <w:bCs/>
          <w:sz w:val="40"/>
          <w:szCs w:val="40"/>
          <w:u w:val="single"/>
        </w:rPr>
        <w:t>Desserts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The Schoolhouse Brownie –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 Dark chocolate brownie with a pistachio ice cream £6.95 </w:t>
      </w:r>
      <w:r>
        <w:rPr>
          <w:rFonts w:ascii="Ink Free" w:hAnsi="Ink Free"/>
          <w:b/>
          <w:bCs/>
          <w:sz w:val="20"/>
          <w:szCs w:val="20"/>
        </w:rPr>
        <w:t>VEO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Loaded cheesecake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Vanilla cheesecake loaded with lemon, berries and passion fruit £6.95 </w:t>
      </w:r>
      <w:r>
        <w:rPr>
          <w:rFonts w:ascii="Ink Free" w:hAnsi="Ink Free"/>
          <w:b/>
          <w:bCs/>
          <w:sz w:val="20"/>
          <w:szCs w:val="20"/>
        </w:rPr>
        <w:t>V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Creme Brulee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Classic crème brulee with roasted peaches and shortbread £6.50 </w:t>
      </w:r>
      <w:r>
        <w:rPr>
          <w:rFonts w:ascii="Ink Free" w:hAnsi="Ink Free"/>
          <w:b/>
          <w:bCs/>
          <w:sz w:val="20"/>
          <w:szCs w:val="20"/>
        </w:rPr>
        <w:t>GF</w:t>
      </w:r>
      <w:r>
        <w:rPr>
          <w:rFonts w:ascii="Ink Free" w:hAnsi="Ink Free"/>
          <w:b/>
          <w:bCs/>
          <w:sz w:val="20"/>
          <w:szCs w:val="20"/>
        </w:rPr>
        <w:t>O</w:t>
      </w:r>
    </w:p>
    <w:p>
      <w:pPr>
        <w:pStyle w:val="Standard"/>
        <w:spacing w:lineRule="auto" w:line="240" w:before="0" w:after="0"/>
        <w:jc w:val="center"/>
        <w:rPr>
          <w:rFonts w:ascii="Ink Free" w:hAnsi="Ink Free"/>
          <w:b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Berrys and cream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Textures of summer berries and cream with meringue £5.95 </w:t>
      </w:r>
      <w:r>
        <w:rPr>
          <w:rFonts w:ascii="Ink Free" w:hAnsi="Ink Free"/>
          <w:b/>
          <w:bCs/>
          <w:sz w:val="20"/>
          <w:szCs w:val="20"/>
        </w:rPr>
        <w:t>GFO V</w:t>
      </w:r>
    </w:p>
    <w:p>
      <w:pPr>
        <w:pStyle w:val="Standard"/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26"/>
          <w:szCs w:val="26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Cheese and Biscuits - </w:t>
      </w:r>
      <w:r>
        <w:rPr>
          <w:rFonts w:ascii="Ink Free" w:hAnsi="Ink Free"/>
          <w:b w:val="false"/>
          <w:bCs w:val="false"/>
          <w:sz w:val="28"/>
          <w:szCs w:val="28"/>
        </w:rPr>
        <w:t xml:space="preserve">Mature cheddar, Shropshire blue and smoked Brie served with crackers, house pickles, green tomato relish and grapes £6.95 per person </w:t>
      </w:r>
      <w:r>
        <w:rPr>
          <w:rFonts w:ascii="Ink Free" w:hAnsi="Ink Free"/>
          <w:b/>
          <w:bCs/>
          <w:sz w:val="20"/>
          <w:szCs w:val="20"/>
        </w:rPr>
        <w:t>GFO V</w:t>
      </w:r>
    </w:p>
    <w:p>
      <w:pPr>
        <w:pStyle w:val="Standard"/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26"/>
          <w:szCs w:val="26"/>
          <w:u w:val="single"/>
        </w:rPr>
      </w:pPr>
      <w:r>
        <w:rPr>
          <w:rFonts w:cs="Impact" w:ascii="Javanese Text" w:hAnsi="Javanese Text"/>
          <w:b/>
          <w:bCs/>
          <w:sz w:val="26"/>
          <w:szCs w:val="26"/>
          <w:u w:val="single"/>
        </w:rPr>
      </w:r>
    </w:p>
    <w:p>
      <w:pPr>
        <w:pStyle w:val="Standard"/>
        <w:spacing w:lineRule="auto" w:line="240" w:before="0" w:after="0"/>
        <w:jc w:val="center"/>
        <w:rPr>
          <w:rFonts w:ascii="Javanese Text" w:hAnsi="Javanese Text" w:cs="Impact"/>
          <w:b/>
          <w:b/>
          <w:bCs/>
          <w:sz w:val="26"/>
          <w:szCs w:val="26"/>
          <w:u w:val="single"/>
        </w:rPr>
      </w:pPr>
      <w:r>
        <w:rPr>
          <w:rFonts w:ascii="Ink Free" w:hAnsi="Ink Free"/>
          <w:b/>
          <w:bCs/>
          <w:sz w:val="20"/>
          <w:szCs w:val="20"/>
        </w:rPr>
        <w:t>GF  - Gluten Free GFO – Gluten free option V – Vegetarian VE – Vegan VEO – Vegan option</w:t>
      </w:r>
    </w:p>
    <w:sectPr>
      <w:type w:val="nextPage"/>
      <w:pgSz w:w="12240" w:h="15840"/>
      <w:pgMar w:left="720" w:right="720" w:header="0" w:top="794" w:footer="0" w:bottom="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Javanese Text">
    <w:charset w:val="00"/>
    <w:family w:val="roman"/>
    <w:pitch w:val="variable"/>
  </w:font>
  <w:font w:name="Segoe Script">
    <w:charset w:val="00"/>
    <w:family w:val="roman"/>
    <w:pitch w:val="variable"/>
  </w:font>
  <w:font w:name="Ink Fre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en-GB" w:eastAsia="en-US" w:bidi="ar-SA"/>
    </w:rPr>
  </w:style>
  <w:style w:type="paragraph" w:styleId="Heading3">
    <w:name w:val="Heading 3"/>
    <w:basedOn w:val="Heading"/>
    <w:next w:val="Textbody1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itleChar" w:customStyle="1">
    <w:name w:val="Subtitle Char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903e58"/>
    <w:rPr>
      <w:rFonts w:ascii="Tahoma" w:hAnsi="Tahoma"/>
      <w:sz w:val="16"/>
      <w:szCs w:val="16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en-GB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itle">
    <w:name w:val="Subtitle"/>
    <w:basedOn w:val="Standard"/>
    <w:next w:val="Textbody1"/>
    <w:qFormat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58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400" w:leader="none"/>
        <w:tab w:val="right" w:pos="10800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HeaderLeft">
    <w:name w:val="Header Left"/>
    <w:basedOn w:val="Header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LibreOffice/7.1.2.2$Windows_X86_64 LibreOffice_project/8a45595d069ef5570103caea1b71cc9d82b2aae4</Application>
  <AppVersion>15.0000</AppVersion>
  <Pages>2</Pages>
  <Words>648</Words>
  <Characters>3314</Characters>
  <CharactersWithSpaces>3948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2020-09-30T16:27:00Z</dcterms:created>
  <dc:creator>Emma kate bedford</dc:creator>
  <dc:description/>
  <dc:language>en-GB</dc:language>
  <cp:lastModifiedBy/>
  <cp:lastPrinted>2020-09-30T16:40:00Z</cp:lastPrinted>
  <dcterms:modified xsi:type="dcterms:W3CDTF">2021-05-17T17:38:44Z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